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12D22" w14:textId="13A62E01" w:rsidR="00FF754B" w:rsidRPr="00F54B59" w:rsidRDefault="00F30E2B" w:rsidP="00687D1E">
      <w:pPr>
        <w:spacing w:after="0" w:line="240" w:lineRule="auto"/>
        <w:jc w:val="both"/>
        <w:rPr>
          <w:b/>
          <w:bCs/>
          <w:sz w:val="28"/>
          <w:szCs w:val="28"/>
        </w:rPr>
      </w:pPr>
      <w:r>
        <w:rPr>
          <w:b/>
          <w:bCs/>
          <w:sz w:val="28"/>
          <w:szCs w:val="28"/>
        </w:rPr>
        <w:t>Die passende Musik für (je)den Moment</w:t>
      </w:r>
    </w:p>
    <w:p w14:paraId="1C6D5EAD" w14:textId="08AD859D" w:rsidR="00FF754B" w:rsidRPr="00FF754B" w:rsidRDefault="00F54B59" w:rsidP="00210C9B">
      <w:pPr>
        <w:spacing w:after="0" w:line="240" w:lineRule="auto"/>
        <w:rPr>
          <w:b/>
          <w:bCs/>
        </w:rPr>
      </w:pPr>
      <w:r>
        <w:rPr>
          <w:b/>
          <w:bCs/>
        </w:rPr>
        <w:t>Diese Band bietet d</w:t>
      </w:r>
      <w:r w:rsidR="00FF754B">
        <w:rPr>
          <w:b/>
          <w:bCs/>
        </w:rPr>
        <w:t xml:space="preserve">ie schönsten </w:t>
      </w:r>
      <w:r w:rsidR="00FF754B" w:rsidRPr="00FF754B">
        <w:rPr>
          <w:b/>
          <w:bCs/>
        </w:rPr>
        <w:t xml:space="preserve">Hits der letzten </w:t>
      </w:r>
      <w:r w:rsidR="002175DD">
        <w:rPr>
          <w:b/>
          <w:bCs/>
        </w:rPr>
        <w:t>Jahrzehnte</w:t>
      </w:r>
      <w:r w:rsidR="00FF754B" w:rsidRPr="00FF754B">
        <w:rPr>
          <w:b/>
          <w:bCs/>
        </w:rPr>
        <w:t xml:space="preserve"> – </w:t>
      </w:r>
      <w:r w:rsidR="00DE0CC1">
        <w:rPr>
          <w:b/>
          <w:bCs/>
        </w:rPr>
        <w:t xml:space="preserve">unplugged – </w:t>
      </w:r>
      <w:proofErr w:type="spellStart"/>
      <w:r w:rsidR="00DE0CC1">
        <w:rPr>
          <w:b/>
          <w:bCs/>
        </w:rPr>
        <w:t>plugged</w:t>
      </w:r>
      <w:proofErr w:type="spellEnd"/>
      <w:r w:rsidR="00DE0CC1">
        <w:rPr>
          <w:b/>
          <w:bCs/>
        </w:rPr>
        <w:t xml:space="preserve"> - Party</w:t>
      </w:r>
    </w:p>
    <w:p w14:paraId="2AD5C6D9" w14:textId="3E6C5D46" w:rsidR="00FF754B" w:rsidRDefault="00FF754B" w:rsidP="00210C9B">
      <w:pPr>
        <w:spacing w:after="0" w:line="240" w:lineRule="auto"/>
      </w:pPr>
      <w:bookmarkStart w:id="0" w:name="_Hlk139124074"/>
      <w:bookmarkEnd w:id="0"/>
    </w:p>
    <w:p w14:paraId="495098CE" w14:textId="61DE8768" w:rsidR="00362864" w:rsidRDefault="001E1AA4" w:rsidP="00210C9B">
      <w:pPr>
        <w:spacing w:after="0" w:line="240" w:lineRule="auto"/>
      </w:pPr>
      <w:r w:rsidRPr="003D3A77">
        <w:t>L</w:t>
      </w:r>
      <w:r w:rsidR="00121853" w:rsidRPr="003D3A77">
        <w:t>eidenschaftliche Live-Musiker</w:t>
      </w:r>
      <w:r w:rsidR="002175DD">
        <w:t>Innen</w:t>
      </w:r>
      <w:r w:rsidR="00121853" w:rsidRPr="003D3A77">
        <w:t xml:space="preserve">, die sich um alles kümmern: Das ist Musikmoment. Von der Familienfeier bis zur Großveranstaltung </w:t>
      </w:r>
      <w:r w:rsidR="00DC307F" w:rsidRPr="003D3A77">
        <w:t xml:space="preserve">sorgen </w:t>
      </w:r>
      <w:r w:rsidR="00121853" w:rsidRPr="003D3A77">
        <w:t xml:space="preserve">sie </w:t>
      </w:r>
      <w:r w:rsidR="00DE0CC1">
        <w:t>unvergessliche Momente. A</w:t>
      </w:r>
      <w:r w:rsidR="003F4EB2" w:rsidRPr="003D3A77">
        <w:t>uf der Bühne</w:t>
      </w:r>
      <w:r w:rsidR="00362864">
        <w:t xml:space="preserve"> leuchtende Augen</w:t>
      </w:r>
      <w:r w:rsidR="00DE0CC1">
        <w:t xml:space="preserve"> u</w:t>
      </w:r>
      <w:r w:rsidR="003F4EB2" w:rsidRPr="003D3A77">
        <w:t xml:space="preserve">nd hinter den Kulissen </w:t>
      </w:r>
      <w:r w:rsidR="004B213C">
        <w:t xml:space="preserve">der </w:t>
      </w:r>
      <w:r w:rsidR="00362864">
        <w:t>perfekte</w:t>
      </w:r>
      <w:r w:rsidR="004B213C">
        <w:t xml:space="preserve"> </w:t>
      </w:r>
      <w:r w:rsidR="00362864">
        <w:t>Ablauf.</w:t>
      </w:r>
    </w:p>
    <w:p w14:paraId="6F45551D" w14:textId="6D796EC4" w:rsidR="00362864" w:rsidRDefault="00362864" w:rsidP="00210C9B">
      <w:pPr>
        <w:spacing w:after="0" w:line="240" w:lineRule="auto"/>
      </w:pPr>
    </w:p>
    <w:p w14:paraId="2D6D4A65" w14:textId="3A7EB7B6" w:rsidR="00011BF3" w:rsidRPr="00060C68" w:rsidRDefault="004B213C" w:rsidP="00210C9B">
      <w:pPr>
        <w:spacing w:after="0" w:line="240" w:lineRule="auto"/>
        <w:rPr>
          <w:b/>
          <w:bCs/>
          <w:noProof/>
          <w:sz w:val="16"/>
          <w:szCs w:val="16"/>
        </w:rPr>
      </w:pPr>
      <w:r>
        <w:t>„</w:t>
      </w:r>
      <w:r w:rsidRPr="004B213C">
        <w:t>Musikmoment verkörpert all die Merkmale, die man sich von einer Liveband wünscht. Sie sind nicht nur super sympathisch im Umgang, sondern auch äußerst unkompliziert in der Kommunikation. Ihre freundliche Art und ihr professionelles Auftreten sorgen für eine angenehme Zusammenarbeit.</w:t>
      </w:r>
      <w:r>
        <w:t>“</w:t>
      </w:r>
      <w:r w:rsidR="00060C68">
        <w:t xml:space="preserve"> </w:t>
      </w:r>
      <w:r w:rsidR="00060C68" w:rsidRPr="00060C68">
        <w:rPr>
          <w:sz w:val="16"/>
          <w:szCs w:val="16"/>
        </w:rPr>
        <w:t>(Stadt Troisdor</w:t>
      </w:r>
      <w:r w:rsidR="003C7453">
        <w:rPr>
          <w:sz w:val="16"/>
          <w:szCs w:val="16"/>
        </w:rPr>
        <w:t>f, 2023</w:t>
      </w:r>
      <w:r w:rsidR="00060C68" w:rsidRPr="00060C68">
        <w:rPr>
          <w:sz w:val="16"/>
          <w:szCs w:val="16"/>
        </w:rPr>
        <w:t>)</w:t>
      </w:r>
      <w:r w:rsidR="00BD04F7" w:rsidRPr="00060C68">
        <w:rPr>
          <w:b/>
          <w:bCs/>
          <w:noProof/>
          <w:sz w:val="16"/>
          <w:szCs w:val="16"/>
        </w:rPr>
        <w:t xml:space="preserve"> </w:t>
      </w:r>
    </w:p>
    <w:p w14:paraId="29DE5A78" w14:textId="77777777" w:rsidR="00BD04F7" w:rsidRPr="00060C68" w:rsidRDefault="00BD04F7" w:rsidP="00210C9B">
      <w:pPr>
        <w:spacing w:after="0" w:line="240" w:lineRule="auto"/>
        <w:rPr>
          <w:b/>
          <w:bCs/>
          <w:noProof/>
        </w:rPr>
      </w:pPr>
    </w:p>
    <w:p w14:paraId="0904EE7D" w14:textId="1D3DE244" w:rsidR="00BD04F7" w:rsidRDefault="00BD04F7" w:rsidP="00210C9B">
      <w:pPr>
        <w:spacing w:after="0" w:line="240" w:lineRule="auto"/>
      </w:pPr>
      <w:r>
        <w:rPr>
          <w:b/>
          <w:bCs/>
          <w:noProof/>
          <w:sz w:val="28"/>
          <w:szCs w:val="28"/>
        </w:rPr>
        <w:drawing>
          <wp:inline distT="0" distB="0" distL="0" distR="0" wp14:anchorId="66593926" wp14:editId="14A46C4E">
            <wp:extent cx="2700000" cy="1796400"/>
            <wp:effectExtent l="0" t="0" r="5715" b="0"/>
            <wp:docPr id="567604000" name="Grafik 3" descr="Ein Bild, das Konzert, Musikinstrument, Darbietung, Tro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604000" name="Grafik 3" descr="Ein Bild, das Konzert, Musikinstrument, Darbietung, Trommel enthält.&#10;&#10;Automatisch generierte Beschreibu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00000" cy="1796400"/>
                    </a:xfrm>
                    <a:prstGeom prst="rect">
                      <a:avLst/>
                    </a:prstGeom>
                  </pic:spPr>
                </pic:pic>
              </a:graphicData>
            </a:graphic>
          </wp:inline>
        </w:drawing>
      </w:r>
    </w:p>
    <w:p w14:paraId="2420C2D3" w14:textId="77777777" w:rsidR="00BD04F7" w:rsidRDefault="00BD04F7" w:rsidP="00E803E4">
      <w:pPr>
        <w:spacing w:after="0" w:line="240" w:lineRule="auto"/>
      </w:pPr>
    </w:p>
    <w:p w14:paraId="576C46B0" w14:textId="79407F2C" w:rsidR="004B213C" w:rsidRDefault="00DC307F" w:rsidP="00E803E4">
      <w:pPr>
        <w:spacing w:after="0" w:line="240" w:lineRule="auto"/>
      </w:pPr>
      <w:r w:rsidRPr="003D3A77">
        <w:t xml:space="preserve">Mit einer mitreißenden Liedauswahl, einer gesunden Portion Witz und Charme </w:t>
      </w:r>
      <w:r w:rsidR="00F85836" w:rsidRPr="003D3A77">
        <w:t xml:space="preserve">bringen sie </w:t>
      </w:r>
      <w:r w:rsidRPr="003D3A77">
        <w:t>die Zuhörer</w:t>
      </w:r>
      <w:r w:rsidR="00FF2B39">
        <w:t>Innen</w:t>
      </w:r>
      <w:r w:rsidRPr="003D3A77">
        <w:t xml:space="preserve"> zum Lachen, Tanzen und Mitsingen</w:t>
      </w:r>
      <w:r w:rsidR="00F85836" w:rsidRPr="003D3A77">
        <w:t>.</w:t>
      </w:r>
      <w:r w:rsidR="00FF2B39">
        <w:t xml:space="preserve"> </w:t>
      </w:r>
      <w:r w:rsidR="00E803E4" w:rsidRPr="003D3A77">
        <w:t xml:space="preserve">Die Besetzung ist durch ihre Größe auf allen Bühnen flexibel einsetzbar. </w:t>
      </w:r>
      <w:r w:rsidR="004B213C">
        <w:t xml:space="preserve">Von Toni und Tim als Gitarrenduo, über Markus, Mattes, Toni und Tim unplugged bis hin zur </w:t>
      </w:r>
      <w:r w:rsidR="0057151D">
        <w:t>gesamten</w:t>
      </w:r>
      <w:r w:rsidR="004B213C">
        <w:t xml:space="preserve"> „</w:t>
      </w:r>
      <w:proofErr w:type="spellStart"/>
      <w:r w:rsidR="004B213C">
        <w:t>plugged</w:t>
      </w:r>
      <w:proofErr w:type="spellEnd"/>
      <w:r w:rsidR="004B213C">
        <w:t xml:space="preserve">“ Band bieten sie </w:t>
      </w:r>
      <w:r w:rsidR="004B213C" w:rsidRPr="003D3A77">
        <w:t xml:space="preserve">das </w:t>
      </w:r>
      <w:r w:rsidR="004B213C">
        <w:t>voll</w:t>
      </w:r>
      <w:r w:rsidR="001E4E02">
        <w:t>e</w:t>
      </w:r>
      <w:r w:rsidR="004B213C">
        <w:t xml:space="preserve"> </w:t>
      </w:r>
      <w:r w:rsidR="004B213C" w:rsidRPr="003D3A77">
        <w:t>Musikmoment-Erlebnis</w:t>
      </w:r>
      <w:r w:rsidR="004B213C">
        <w:t xml:space="preserve">. Bereichert um Flo am </w:t>
      </w:r>
      <w:r w:rsidR="007664FA">
        <w:t>w</w:t>
      </w:r>
      <w:r w:rsidR="004B213C">
        <w:t xml:space="preserve">eiblichen Gesang, </w:t>
      </w:r>
      <w:proofErr w:type="spellStart"/>
      <w:r w:rsidR="004B213C">
        <w:t>Gianpier</w:t>
      </w:r>
      <w:proofErr w:type="spellEnd"/>
      <w:r w:rsidR="004B213C">
        <w:t xml:space="preserve"> am Keyboard </w:t>
      </w:r>
      <w:r w:rsidR="004B213C" w:rsidRPr="004B213C">
        <w:t>und eine</w:t>
      </w:r>
      <w:r w:rsidR="007664FA">
        <w:t>m</w:t>
      </w:r>
      <w:r w:rsidR="004B213C" w:rsidRPr="004B213C">
        <w:t xml:space="preserve"> Satz E-Gitarren</w:t>
      </w:r>
      <w:r w:rsidR="004B213C">
        <w:t>,</w:t>
      </w:r>
      <w:r w:rsidR="004B213C" w:rsidRPr="004B213C">
        <w:t xml:space="preserve"> ergänzen </w:t>
      </w:r>
      <w:r w:rsidR="004B213C">
        <w:t xml:space="preserve">sie ihre </w:t>
      </w:r>
      <w:r w:rsidR="004B213C" w:rsidRPr="004B213C">
        <w:t>bewährten Akustik-Cover mit der neuen deutschen Welle sowie Partyklassikern, Rock und Kölschrock</w:t>
      </w:r>
      <w:r w:rsidR="00062D42">
        <w:t xml:space="preserve">. Damit </w:t>
      </w:r>
      <w:r w:rsidR="004B213C" w:rsidRPr="004B213C">
        <w:t>bieten s</w:t>
      </w:r>
      <w:r w:rsidR="00062D42">
        <w:t>ie</w:t>
      </w:r>
      <w:r w:rsidR="004B213C" w:rsidRPr="004B213C">
        <w:t xml:space="preserve"> ein umfangreiches wie flexibles Livekonzept, das </w:t>
      </w:r>
      <w:r w:rsidR="001E4E02">
        <w:t xml:space="preserve">bis in die Morgenstunden </w:t>
      </w:r>
      <w:r w:rsidR="004B213C" w:rsidRPr="004B213C">
        <w:t>ordentlich einheizt.</w:t>
      </w:r>
    </w:p>
    <w:p w14:paraId="5253184B" w14:textId="6ABD2A53" w:rsidR="004B213C" w:rsidRDefault="004B213C" w:rsidP="007664FA"/>
    <w:p w14:paraId="04EAD0F8" w14:textId="77777777" w:rsidR="007664FA" w:rsidRDefault="007664FA" w:rsidP="007664FA"/>
    <w:p w14:paraId="03D69856" w14:textId="722C9C0B" w:rsidR="00E803E4" w:rsidRDefault="00E803E4" w:rsidP="00E803E4">
      <w:pPr>
        <w:spacing w:after="0" w:line="240" w:lineRule="auto"/>
      </w:pPr>
      <w:r w:rsidRPr="003D3A77">
        <w:t xml:space="preserve">Durch ihr professionelles Partnernetzwerk ist die beste technische Ausstattung für jede Veranstaltung garantiert. </w:t>
      </w:r>
      <w:r w:rsidR="00F54B59" w:rsidRPr="003D3A77">
        <w:t>Ob einzelne Liedbeiträge oder die komplette Tagesgestaltung – mit Musikmoment ist alles möglich.</w:t>
      </w:r>
    </w:p>
    <w:p w14:paraId="5CE64392" w14:textId="77777777" w:rsidR="00580134" w:rsidRPr="003D3A77" w:rsidRDefault="00580134" w:rsidP="00E803E4">
      <w:pPr>
        <w:spacing w:after="0" w:line="240" w:lineRule="auto"/>
      </w:pPr>
    </w:p>
    <w:p w14:paraId="0989BAF9" w14:textId="6A5E8AF5" w:rsidR="00E803E4" w:rsidRDefault="00580134" w:rsidP="00210C9B">
      <w:pPr>
        <w:spacing w:after="0" w:line="240" w:lineRule="auto"/>
      </w:pPr>
      <w:r>
        <w:rPr>
          <w:b/>
          <w:bCs/>
          <w:noProof/>
          <w:sz w:val="28"/>
          <w:szCs w:val="28"/>
        </w:rPr>
        <w:drawing>
          <wp:inline distT="0" distB="0" distL="0" distR="0" wp14:anchorId="4805BC5C" wp14:editId="5D7ABCD8">
            <wp:extent cx="2700000" cy="1800000"/>
            <wp:effectExtent l="0" t="0" r="5715" b="0"/>
            <wp:docPr id="728955756" name="Grafik 1" descr="Ein Bild, das Musikinstrument, Kleidung, draußen, Saiteninstrumen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55756" name="Grafik 1" descr="Ein Bild, das Musikinstrument, Kleidung, draußen, Saiteninstrument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0B8737F7" w14:textId="77777777" w:rsidR="00580134" w:rsidRDefault="00580134" w:rsidP="00210C9B">
      <w:pPr>
        <w:spacing w:after="0" w:line="240" w:lineRule="auto"/>
        <w:rPr>
          <w:b/>
          <w:bCs/>
        </w:rPr>
      </w:pPr>
    </w:p>
    <w:p w14:paraId="43D6CFB7" w14:textId="08BB10FC" w:rsidR="00FF2B39" w:rsidRPr="00FF2B39" w:rsidRDefault="00FF2B39" w:rsidP="00210C9B">
      <w:pPr>
        <w:spacing w:after="0" w:line="240" w:lineRule="auto"/>
        <w:rPr>
          <w:b/>
          <w:bCs/>
        </w:rPr>
      </w:pPr>
      <w:r w:rsidRPr="00FF2B39">
        <w:rPr>
          <w:b/>
          <w:bCs/>
        </w:rPr>
        <w:t>Der Ton macht die Musik</w:t>
      </w:r>
    </w:p>
    <w:p w14:paraId="2CDDD4BF" w14:textId="217FD344" w:rsidR="00FF2B39" w:rsidRPr="003D3A77" w:rsidRDefault="00FF2B39" w:rsidP="00210C9B">
      <w:pPr>
        <w:spacing w:after="0" w:line="240" w:lineRule="auto"/>
      </w:pPr>
      <w:bookmarkStart w:id="1" w:name="_Hlk139124108"/>
      <w:bookmarkEnd w:id="1"/>
    </w:p>
    <w:p w14:paraId="7A2EEFC9" w14:textId="3268CBF0" w:rsidR="00894249" w:rsidRPr="003D3A77" w:rsidRDefault="008A1A19" w:rsidP="00210C9B">
      <w:pPr>
        <w:spacing w:after="0" w:line="240" w:lineRule="auto"/>
      </w:pPr>
      <w:r>
        <w:t>Der</w:t>
      </w:r>
      <w:r w:rsidR="00F54B59" w:rsidRPr="003D3A77">
        <w:t xml:space="preserve"> Band</w:t>
      </w:r>
      <w:r w:rsidR="009E3D81" w:rsidRPr="003D3A77">
        <w:t xml:space="preserve"> </w:t>
      </w:r>
      <w:r>
        <w:t xml:space="preserve">ist </w:t>
      </w:r>
      <w:r w:rsidR="00894249" w:rsidRPr="003D3A77">
        <w:t xml:space="preserve">vom ersten Kontakt bis zum letzten Ton </w:t>
      </w:r>
      <w:r w:rsidR="009E3D81" w:rsidRPr="003D3A77">
        <w:t>der persönliche Austausch miteinander</w:t>
      </w:r>
      <w:r w:rsidR="00724EC2" w:rsidRPr="003D3A77">
        <w:t xml:space="preserve"> </w:t>
      </w:r>
      <w:r w:rsidR="009E3D81" w:rsidRPr="003D3A77">
        <w:t>besonders wichtig</w:t>
      </w:r>
      <w:r w:rsidR="00724EC2" w:rsidRPr="003D3A77">
        <w:t xml:space="preserve">. </w:t>
      </w:r>
      <w:r w:rsidR="009E3D81" w:rsidRPr="003D3A77">
        <w:t>„</w:t>
      </w:r>
      <w:r w:rsidR="00894249" w:rsidRPr="003D3A77">
        <w:t xml:space="preserve">Über </w:t>
      </w:r>
      <w:r w:rsidR="00F30E2B" w:rsidRPr="003D3A77">
        <w:t>E-Mails</w:t>
      </w:r>
      <w:r w:rsidR="00894249" w:rsidRPr="003D3A77">
        <w:t xml:space="preserve"> </w:t>
      </w:r>
      <w:r w:rsidR="001E1AA4" w:rsidRPr="003D3A77">
        <w:t xml:space="preserve">und </w:t>
      </w:r>
      <w:r w:rsidR="00F30E2B" w:rsidRPr="003D3A77">
        <w:t>Messenger</w:t>
      </w:r>
      <w:r w:rsidR="001E1AA4" w:rsidRPr="003D3A77">
        <w:t xml:space="preserve"> </w:t>
      </w:r>
      <w:r w:rsidR="00894249" w:rsidRPr="003D3A77">
        <w:t xml:space="preserve">kann man schon viel regeln, aber am liebsten ist mir immer noch der </w:t>
      </w:r>
      <w:r w:rsidR="00F30E2B" w:rsidRPr="003D3A77">
        <w:t>direkt</w:t>
      </w:r>
      <w:r w:rsidR="00894249" w:rsidRPr="003D3A77">
        <w:t>e Kontakt</w:t>
      </w:r>
      <w:r w:rsidR="009E3D81" w:rsidRPr="003D3A77">
        <w:t>“, so Tim Billesfeld, Sänger</w:t>
      </w:r>
      <w:r w:rsidR="00AD115C">
        <w:t xml:space="preserve"> und </w:t>
      </w:r>
      <w:r w:rsidR="00011BF3">
        <w:t>Gründer</w:t>
      </w:r>
      <w:r w:rsidR="009E3D81" w:rsidRPr="003D3A77">
        <w:t xml:space="preserve"> der Band.</w:t>
      </w:r>
      <w:r w:rsidR="00894249" w:rsidRPr="003D3A77">
        <w:t xml:space="preserve"> „Auf die Art lassen sich eben besonders gut alle Vorstellungen einbeziehen. Dafür treffe ich mich auch gern vor Ort.“</w:t>
      </w:r>
    </w:p>
    <w:p w14:paraId="1E255FEF" w14:textId="77777777" w:rsidR="00BD04F7" w:rsidRDefault="00BD04F7" w:rsidP="00210C9B">
      <w:pPr>
        <w:spacing w:after="0" w:line="240" w:lineRule="auto"/>
      </w:pPr>
    </w:p>
    <w:p w14:paraId="764E9ECB" w14:textId="6A1E0EA9" w:rsidR="00E803E4" w:rsidRPr="003D3A77" w:rsidRDefault="00E803E4" w:rsidP="00210C9B">
      <w:pPr>
        <w:spacing w:after="0" w:line="240" w:lineRule="auto"/>
      </w:pPr>
      <w:r w:rsidRPr="003D3A77">
        <w:t xml:space="preserve">Wer sich </w:t>
      </w:r>
      <w:r w:rsidR="00F30E2B" w:rsidRPr="003D3A77">
        <w:t xml:space="preserve">selbst </w:t>
      </w:r>
      <w:r w:rsidRPr="003D3A77">
        <w:t xml:space="preserve">ein Bild </w:t>
      </w:r>
      <w:r w:rsidR="00F30E2B" w:rsidRPr="003D3A77">
        <w:t xml:space="preserve">von der Band </w:t>
      </w:r>
      <w:r w:rsidRPr="003D3A77">
        <w:t xml:space="preserve">machen möchte, findet auf </w:t>
      </w:r>
      <w:r w:rsidR="00F30E2B" w:rsidRPr="003D3A77">
        <w:t>ihr</w:t>
      </w:r>
      <w:r w:rsidRPr="003D3A77">
        <w:t xml:space="preserve">er Homepage </w:t>
      </w:r>
      <w:r w:rsidR="001E4E02">
        <w:t xml:space="preserve">Livetermine, </w:t>
      </w:r>
      <w:r w:rsidR="00F30E2B" w:rsidRPr="003D3A77">
        <w:t xml:space="preserve">Videos, </w:t>
      </w:r>
      <w:r w:rsidR="008A1A19">
        <w:t>Konzert-Impressionen und weitere</w:t>
      </w:r>
      <w:r w:rsidRPr="003D3A77">
        <w:t xml:space="preserve"> Informationen und kann </w:t>
      </w:r>
      <w:r w:rsidR="00F54B59" w:rsidRPr="003D3A77">
        <w:t xml:space="preserve">dort </w:t>
      </w:r>
      <w:r w:rsidR="00F30E2B" w:rsidRPr="003D3A77">
        <w:t xml:space="preserve">ganz einfach </w:t>
      </w:r>
      <w:r w:rsidRPr="003D3A77">
        <w:t>Kontakt aufnehmen:</w:t>
      </w:r>
    </w:p>
    <w:p w14:paraId="0BFED04D" w14:textId="2E6DFF55" w:rsidR="00F54B59" w:rsidRPr="003D3A77" w:rsidRDefault="00F54B59" w:rsidP="00210C9B">
      <w:pPr>
        <w:spacing w:after="0" w:line="240" w:lineRule="auto"/>
      </w:pPr>
    </w:p>
    <w:p w14:paraId="125EB0AE" w14:textId="77777777" w:rsidR="0021546A" w:rsidRDefault="00000000" w:rsidP="00210C9B">
      <w:pPr>
        <w:spacing w:after="0" w:line="240" w:lineRule="auto"/>
      </w:pPr>
      <w:hyperlink r:id="rId7" w:history="1">
        <w:r w:rsidR="00F54B59" w:rsidRPr="003D3A77">
          <w:rPr>
            <w:rStyle w:val="Hyperlink"/>
          </w:rPr>
          <w:t>www.musikmoment.de</w:t>
        </w:r>
      </w:hyperlink>
      <w:r w:rsidR="00F54B59" w:rsidRPr="003D3A77">
        <w:t xml:space="preserve"> </w:t>
      </w:r>
    </w:p>
    <w:p w14:paraId="5CDB1BC4" w14:textId="77777777" w:rsidR="0021546A" w:rsidRDefault="0021546A" w:rsidP="00210C9B">
      <w:pPr>
        <w:spacing w:after="0" w:line="240" w:lineRule="auto"/>
      </w:pPr>
    </w:p>
    <w:p w14:paraId="678416E1" w14:textId="1B5476CF" w:rsidR="003F4EB2" w:rsidRPr="003D3A77" w:rsidRDefault="0021546A" w:rsidP="00210C9B">
      <w:pPr>
        <w:spacing w:after="0" w:line="240" w:lineRule="auto"/>
      </w:pPr>
      <w:r>
        <w:rPr>
          <w:b/>
          <w:bCs/>
          <w:noProof/>
          <w:sz w:val="28"/>
          <w:szCs w:val="28"/>
        </w:rPr>
        <w:drawing>
          <wp:inline distT="0" distB="0" distL="0" distR="0" wp14:anchorId="5C805F58" wp14:editId="02DBBA31">
            <wp:extent cx="2700000" cy="2026800"/>
            <wp:effectExtent l="0" t="0" r="5715" b="0"/>
            <wp:docPr id="1022376832" name="Grafik 2" descr="Ein Bild, das Kleidung, Person, Mann, Konze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376832" name="Grafik 2" descr="Ein Bild, das Kleidung, Person, Mann, Konzer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00000" cy="2026800"/>
                    </a:xfrm>
                    <a:prstGeom prst="rect">
                      <a:avLst/>
                    </a:prstGeom>
                  </pic:spPr>
                </pic:pic>
              </a:graphicData>
            </a:graphic>
          </wp:inline>
        </w:drawing>
      </w:r>
    </w:p>
    <w:sectPr w:rsidR="003F4EB2" w:rsidRPr="003D3A77" w:rsidSect="00BD04F7">
      <w:pgSz w:w="11906" w:h="16838"/>
      <w:pgMar w:top="1440" w:right="1080" w:bottom="1440" w:left="108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C9B"/>
    <w:rsid w:val="00011BF3"/>
    <w:rsid w:val="00055CDD"/>
    <w:rsid w:val="00060C68"/>
    <w:rsid w:val="00062D42"/>
    <w:rsid w:val="00121853"/>
    <w:rsid w:val="001E086C"/>
    <w:rsid w:val="001E1AA4"/>
    <w:rsid w:val="001E4E02"/>
    <w:rsid w:val="00210C9B"/>
    <w:rsid w:val="0021546A"/>
    <w:rsid w:val="002175DD"/>
    <w:rsid w:val="002F456B"/>
    <w:rsid w:val="00362864"/>
    <w:rsid w:val="00372E59"/>
    <w:rsid w:val="003C7453"/>
    <w:rsid w:val="003D3A77"/>
    <w:rsid w:val="003F4EB2"/>
    <w:rsid w:val="004B213C"/>
    <w:rsid w:val="00534E58"/>
    <w:rsid w:val="0057151D"/>
    <w:rsid w:val="00580134"/>
    <w:rsid w:val="00660002"/>
    <w:rsid w:val="00671C97"/>
    <w:rsid w:val="00687D1E"/>
    <w:rsid w:val="00724EC2"/>
    <w:rsid w:val="007664FA"/>
    <w:rsid w:val="007D34CD"/>
    <w:rsid w:val="00894249"/>
    <w:rsid w:val="008A1A19"/>
    <w:rsid w:val="009E3D81"/>
    <w:rsid w:val="00AD115C"/>
    <w:rsid w:val="00BD04F7"/>
    <w:rsid w:val="00BF4D1D"/>
    <w:rsid w:val="00C35E92"/>
    <w:rsid w:val="00C57194"/>
    <w:rsid w:val="00C95F0E"/>
    <w:rsid w:val="00DC307F"/>
    <w:rsid w:val="00DE0CC1"/>
    <w:rsid w:val="00DF41B5"/>
    <w:rsid w:val="00E803E4"/>
    <w:rsid w:val="00ED1A5E"/>
    <w:rsid w:val="00F30E2B"/>
    <w:rsid w:val="00F54B59"/>
    <w:rsid w:val="00F85836"/>
    <w:rsid w:val="00FF2B39"/>
    <w:rsid w:val="00FF75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7132"/>
  <w15:chartTrackingRefBased/>
  <w15:docId w15:val="{88224EF3-00CD-4538-AF5D-049B2988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54B59"/>
    <w:rPr>
      <w:color w:val="0563C1" w:themeColor="hyperlink"/>
      <w:u w:val="single"/>
    </w:rPr>
  </w:style>
  <w:style w:type="character" w:styleId="NichtaufgelsteErwhnung">
    <w:name w:val="Unresolved Mention"/>
    <w:basedOn w:val="Absatz-Standardschriftart"/>
    <w:uiPriority w:val="99"/>
    <w:semiHidden/>
    <w:unhideWhenUsed/>
    <w:rsid w:val="00F54B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musikmoment.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ACE84-3396-864D-A7F5-77A34D6AE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Möwis</dc:creator>
  <cp:keywords/>
  <dc:description/>
  <cp:lastModifiedBy>Tim Billesfeld</cp:lastModifiedBy>
  <cp:revision>14</cp:revision>
  <cp:lastPrinted>2021-05-21T09:57:00Z</cp:lastPrinted>
  <dcterms:created xsi:type="dcterms:W3CDTF">2023-07-01T14:36:00Z</dcterms:created>
  <dcterms:modified xsi:type="dcterms:W3CDTF">2023-09-07T14:42:00Z</dcterms:modified>
</cp:coreProperties>
</file>